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5C" w:rsidRPr="00A35424" w:rsidRDefault="002E4F4F" w:rsidP="00A35424">
      <w:pPr>
        <w:ind w:left="-709"/>
      </w:pPr>
      <w:r w:rsidRPr="002E4F4F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6.5pt;margin-top:.8pt;width:354pt;height:68.35pt;z-index:251660288;mso-width-relative:margin;mso-height-relative:margin" filled="f" fillcolor="#c6d9f1 [671]" strokecolor="#7030a0" strokeweight="3pt">
            <v:shadow on="t" type="perspective" color="#205867 [1608]" opacity=".5" offset="1pt" offset2="-1pt"/>
            <v:textbox>
              <w:txbxContent>
                <w:p w:rsidR="00454014" w:rsidRPr="00171BAD" w:rsidRDefault="00454014" w:rsidP="00A55A37">
                  <w:pPr>
                    <w:pStyle w:val="NoSpacing"/>
                    <w:jc w:val="center"/>
                    <w:rPr>
                      <w:b/>
                      <w:color w:val="365F91" w:themeColor="accent1" w:themeShade="BF"/>
                      <w:sz w:val="48"/>
                      <w:szCs w:val="48"/>
                    </w:rPr>
                  </w:pPr>
                  <w:r w:rsidRPr="00171BAD">
                    <w:rPr>
                      <w:b/>
                      <w:color w:val="365F91" w:themeColor="accent1" w:themeShade="BF"/>
                      <w:sz w:val="48"/>
                      <w:szCs w:val="48"/>
                    </w:rPr>
                    <w:t>North West</w:t>
                  </w:r>
                </w:p>
                <w:p w:rsidR="00454014" w:rsidRPr="00171BAD" w:rsidRDefault="00454014" w:rsidP="00A55A37">
                  <w:pPr>
                    <w:pStyle w:val="NoSpacing"/>
                    <w:jc w:val="center"/>
                    <w:rPr>
                      <w:b/>
                      <w:color w:val="365F91" w:themeColor="accent1" w:themeShade="BF"/>
                      <w:sz w:val="48"/>
                      <w:szCs w:val="48"/>
                    </w:rPr>
                  </w:pPr>
                  <w:r w:rsidRPr="00171BAD">
                    <w:rPr>
                      <w:b/>
                      <w:color w:val="365F91" w:themeColor="accent1" w:themeShade="BF"/>
                      <w:sz w:val="48"/>
                      <w:szCs w:val="48"/>
                    </w:rPr>
                    <w:t>Locality Engagement Forum (LEF</w:t>
                  </w:r>
                  <w:r>
                    <w:rPr>
                      <w:b/>
                      <w:color w:val="365F91" w:themeColor="accent1" w:themeShade="BF"/>
                      <w:sz w:val="48"/>
                      <w:szCs w:val="48"/>
                    </w:rPr>
                    <w:t>)</w:t>
                  </w:r>
                </w:p>
              </w:txbxContent>
            </v:textbox>
          </v:shape>
        </w:pict>
      </w:r>
      <w:r w:rsidR="00A55A37" w:rsidRPr="00A55A37">
        <w:rPr>
          <w:noProof/>
          <w:lang w:eastAsia="en-GB"/>
        </w:rPr>
        <w:drawing>
          <wp:inline distT="0" distB="0" distL="0" distR="0">
            <wp:extent cx="1457325" cy="909271"/>
            <wp:effectExtent l="19050" t="0" r="9525" b="0"/>
            <wp:docPr id="1" name="Picture 1" descr="Image result for Glasgow HSCP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lasgow HSCP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0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EC3" w:rsidRPr="00E74EC3" w:rsidRDefault="00E74EC3" w:rsidP="00A35424">
      <w:pPr>
        <w:pStyle w:val="NoSpacing"/>
        <w:jc w:val="center"/>
        <w:rPr>
          <w:b/>
          <w:sz w:val="16"/>
          <w:szCs w:val="16"/>
        </w:rPr>
      </w:pPr>
    </w:p>
    <w:p w:rsidR="00A55A37" w:rsidRDefault="00454014" w:rsidP="00E74EC3">
      <w:pPr>
        <w:pStyle w:val="NoSpacing"/>
        <w:ind w:right="-472"/>
        <w:jc w:val="center"/>
        <w:rPr>
          <w:b/>
          <w:sz w:val="16"/>
          <w:szCs w:val="16"/>
        </w:rPr>
      </w:pPr>
      <w:r w:rsidRPr="00E74EC3">
        <w:rPr>
          <w:b/>
          <w:sz w:val="56"/>
          <w:szCs w:val="56"/>
        </w:rPr>
        <w:t xml:space="preserve">North West Glasgow - Health and Social </w:t>
      </w:r>
      <w:r w:rsidR="00A55A37" w:rsidRPr="00E74EC3">
        <w:rPr>
          <w:b/>
          <w:sz w:val="56"/>
          <w:szCs w:val="56"/>
        </w:rPr>
        <w:t xml:space="preserve">Care </w:t>
      </w:r>
      <w:r w:rsidRPr="00E74EC3">
        <w:rPr>
          <w:b/>
          <w:sz w:val="56"/>
          <w:szCs w:val="56"/>
        </w:rPr>
        <w:t>Partnership (HSCP) Locality Plan</w:t>
      </w:r>
    </w:p>
    <w:p w:rsidR="00E74EC3" w:rsidRPr="00E74EC3" w:rsidRDefault="00E74EC3" w:rsidP="00E74EC3">
      <w:pPr>
        <w:pStyle w:val="NoSpacing"/>
        <w:ind w:right="-472"/>
        <w:jc w:val="center"/>
        <w:rPr>
          <w:b/>
          <w:sz w:val="16"/>
          <w:szCs w:val="16"/>
        </w:rPr>
      </w:pPr>
    </w:p>
    <w:p w:rsidR="007545CF" w:rsidRPr="00E74EC3" w:rsidRDefault="00EE2A84" w:rsidP="00E74EC3">
      <w:pPr>
        <w:pStyle w:val="NoSpacing"/>
        <w:ind w:left="-851" w:right="-755"/>
        <w:jc w:val="center"/>
        <w:rPr>
          <w:sz w:val="48"/>
          <w:szCs w:val="48"/>
        </w:rPr>
      </w:pPr>
      <w:r w:rsidRPr="00E74EC3">
        <w:rPr>
          <w:sz w:val="48"/>
          <w:szCs w:val="48"/>
        </w:rPr>
        <w:t xml:space="preserve">Do you want to find out about our </w:t>
      </w:r>
      <w:r w:rsidR="00454014" w:rsidRPr="00E74EC3">
        <w:rPr>
          <w:sz w:val="48"/>
          <w:szCs w:val="48"/>
        </w:rPr>
        <w:t>health and social care services, s</w:t>
      </w:r>
      <w:r w:rsidR="00E74EC3">
        <w:rPr>
          <w:sz w:val="48"/>
          <w:szCs w:val="48"/>
        </w:rPr>
        <w:t>upports and plans in North West G</w:t>
      </w:r>
      <w:r w:rsidR="00454014" w:rsidRPr="00E74EC3">
        <w:rPr>
          <w:sz w:val="48"/>
          <w:szCs w:val="48"/>
        </w:rPr>
        <w:t xml:space="preserve">lasgow? </w:t>
      </w:r>
    </w:p>
    <w:p w:rsidR="00E74EC3" w:rsidRPr="00E74EC3" w:rsidRDefault="00E74EC3" w:rsidP="007545CF">
      <w:pPr>
        <w:pStyle w:val="NoSpacing"/>
        <w:ind w:left="-709" w:right="-613"/>
        <w:jc w:val="center"/>
        <w:rPr>
          <w:sz w:val="16"/>
          <w:szCs w:val="16"/>
        </w:rPr>
      </w:pPr>
    </w:p>
    <w:p w:rsidR="00944A3E" w:rsidRPr="00A35424" w:rsidRDefault="00944A3E" w:rsidP="00944A3E">
      <w:pPr>
        <w:pStyle w:val="NoSpacing"/>
        <w:numPr>
          <w:ilvl w:val="0"/>
          <w:numId w:val="2"/>
        </w:numPr>
        <w:ind w:right="-613"/>
        <w:rPr>
          <w:sz w:val="40"/>
          <w:szCs w:val="40"/>
        </w:rPr>
      </w:pPr>
      <w:r w:rsidRPr="00A35424">
        <w:rPr>
          <w:sz w:val="40"/>
          <w:szCs w:val="40"/>
        </w:rPr>
        <w:t xml:space="preserve">Do you get or are </w:t>
      </w:r>
      <w:r>
        <w:rPr>
          <w:sz w:val="40"/>
          <w:szCs w:val="40"/>
        </w:rPr>
        <w:t xml:space="preserve">you </w:t>
      </w:r>
      <w:r w:rsidRPr="00A35424">
        <w:rPr>
          <w:sz w:val="40"/>
          <w:szCs w:val="40"/>
        </w:rPr>
        <w:t>interested in services to help with mental health, disability or addiction?</w:t>
      </w:r>
    </w:p>
    <w:p w:rsidR="00454014" w:rsidRPr="00A35424" w:rsidRDefault="00454014" w:rsidP="00454014">
      <w:pPr>
        <w:pStyle w:val="NoSpacing"/>
        <w:numPr>
          <w:ilvl w:val="0"/>
          <w:numId w:val="2"/>
        </w:numPr>
        <w:ind w:right="-613"/>
        <w:rPr>
          <w:sz w:val="40"/>
          <w:szCs w:val="40"/>
        </w:rPr>
      </w:pPr>
      <w:r w:rsidRPr="00A35424">
        <w:rPr>
          <w:sz w:val="40"/>
          <w:szCs w:val="40"/>
        </w:rPr>
        <w:t xml:space="preserve">Are you elderly, affected by dementia or a carer?  </w:t>
      </w:r>
    </w:p>
    <w:p w:rsidR="00454014" w:rsidRPr="00A35424" w:rsidRDefault="00454014" w:rsidP="00454014">
      <w:pPr>
        <w:pStyle w:val="NoSpacing"/>
        <w:numPr>
          <w:ilvl w:val="0"/>
          <w:numId w:val="2"/>
        </w:numPr>
        <w:ind w:right="-613"/>
        <w:rPr>
          <w:sz w:val="40"/>
          <w:szCs w:val="40"/>
        </w:rPr>
      </w:pPr>
      <w:r w:rsidRPr="00A35424">
        <w:rPr>
          <w:sz w:val="40"/>
          <w:szCs w:val="40"/>
        </w:rPr>
        <w:t>Are you interested services and support for Children, Families and Young People?</w:t>
      </w:r>
    </w:p>
    <w:p w:rsidR="00E74EC3" w:rsidRDefault="00454014" w:rsidP="00E74EC3">
      <w:pPr>
        <w:pStyle w:val="NoSpacing"/>
        <w:numPr>
          <w:ilvl w:val="0"/>
          <w:numId w:val="2"/>
        </w:numPr>
        <w:ind w:right="-613"/>
        <w:rPr>
          <w:sz w:val="40"/>
          <w:szCs w:val="40"/>
        </w:rPr>
      </w:pPr>
      <w:r w:rsidRPr="00A35424">
        <w:rPr>
          <w:sz w:val="40"/>
          <w:szCs w:val="40"/>
        </w:rPr>
        <w:t xml:space="preserve">Do you wish to find out about </w:t>
      </w:r>
      <w:r w:rsidR="00A35424">
        <w:rPr>
          <w:sz w:val="40"/>
          <w:szCs w:val="40"/>
        </w:rPr>
        <w:t>our Sexual Health</w:t>
      </w:r>
      <w:r w:rsidRPr="00A35424">
        <w:rPr>
          <w:sz w:val="40"/>
          <w:szCs w:val="40"/>
        </w:rPr>
        <w:t>, Health Improvement</w:t>
      </w:r>
      <w:r w:rsidR="00A35424">
        <w:rPr>
          <w:sz w:val="40"/>
          <w:szCs w:val="40"/>
        </w:rPr>
        <w:t>, Criminal Justice services?</w:t>
      </w:r>
      <w:r w:rsidRPr="00A35424">
        <w:rPr>
          <w:sz w:val="40"/>
          <w:szCs w:val="40"/>
        </w:rPr>
        <w:t xml:space="preserve"> </w:t>
      </w:r>
    </w:p>
    <w:p w:rsidR="00E74EC3" w:rsidRDefault="00E74EC3" w:rsidP="00E74EC3">
      <w:pPr>
        <w:pStyle w:val="NoSpacing"/>
        <w:ind w:left="-349" w:right="-613"/>
        <w:rPr>
          <w:sz w:val="40"/>
          <w:szCs w:val="40"/>
        </w:rPr>
      </w:pPr>
      <w:r w:rsidRPr="002E4F4F">
        <w:rPr>
          <w:noProof/>
          <w:lang w:val="en-US" w:eastAsia="zh-TW"/>
        </w:rPr>
        <w:pict>
          <v:shape id="_x0000_s1028" type="#_x0000_t202" style="position:absolute;left:0;text-align:left;margin-left:-21pt;margin-top:11.85pt;width:504.75pt;height:150.75pt;z-index:251662336;mso-width-relative:margin;mso-height-relative:margin" fillcolor="#ccf" strokecolor="#7030a0" strokeweight="4.5pt">
            <v:textbox style="mso-next-textbox:#_x0000_s1028">
              <w:txbxContent>
                <w:p w:rsidR="00454014" w:rsidRPr="00E74EC3" w:rsidRDefault="00A35424" w:rsidP="00A534B7">
                  <w:pPr>
                    <w:pStyle w:val="NoSpacing"/>
                    <w:jc w:val="center"/>
                    <w:rPr>
                      <w:b/>
                      <w:color w:val="002060"/>
                      <w:sz w:val="72"/>
                      <w:szCs w:val="72"/>
                    </w:rPr>
                  </w:pPr>
                  <w:r w:rsidRPr="00E74EC3">
                    <w:rPr>
                      <w:b/>
                      <w:color w:val="002060"/>
                      <w:sz w:val="72"/>
                      <w:szCs w:val="72"/>
                    </w:rPr>
                    <w:t>Tuesday 26 February</w:t>
                  </w:r>
                  <w:r w:rsidR="00454014" w:rsidRPr="00E74EC3">
                    <w:rPr>
                      <w:b/>
                      <w:color w:val="002060"/>
                      <w:sz w:val="72"/>
                      <w:szCs w:val="72"/>
                    </w:rPr>
                    <w:t xml:space="preserve"> 2019</w:t>
                  </w:r>
                </w:p>
                <w:p w:rsidR="008510DB" w:rsidRPr="00E74EC3" w:rsidRDefault="00944A3E" w:rsidP="00944A3E">
                  <w:pPr>
                    <w:pStyle w:val="NoSpacing"/>
                    <w:jc w:val="center"/>
                    <w:rPr>
                      <w:b/>
                      <w:color w:val="002060"/>
                      <w:sz w:val="56"/>
                      <w:szCs w:val="56"/>
                    </w:rPr>
                  </w:pPr>
                  <w:r w:rsidRPr="00E74EC3">
                    <w:rPr>
                      <w:b/>
                      <w:color w:val="002060"/>
                      <w:sz w:val="56"/>
                      <w:szCs w:val="56"/>
                    </w:rPr>
                    <w:t>Partick Burgh Hall</w:t>
                  </w:r>
                  <w:r w:rsidR="008510DB" w:rsidRPr="00E74EC3">
                    <w:rPr>
                      <w:b/>
                      <w:color w:val="002060"/>
                      <w:sz w:val="56"/>
                      <w:szCs w:val="56"/>
                    </w:rPr>
                    <w:t xml:space="preserve"> (Lesser Hall)</w:t>
                  </w:r>
                </w:p>
                <w:p w:rsidR="00944A3E" w:rsidRPr="008510DB" w:rsidRDefault="00944A3E" w:rsidP="00944A3E">
                  <w:pPr>
                    <w:pStyle w:val="NoSpacing"/>
                    <w:jc w:val="center"/>
                    <w:rPr>
                      <w:b/>
                      <w:color w:val="002060"/>
                      <w:sz w:val="40"/>
                      <w:szCs w:val="40"/>
                    </w:rPr>
                  </w:pPr>
                  <w:r w:rsidRPr="008510DB">
                    <w:rPr>
                      <w:b/>
                      <w:color w:val="002060"/>
                      <w:sz w:val="40"/>
                      <w:szCs w:val="40"/>
                    </w:rPr>
                    <w:t>9 Burgh Hall St, G11 1LW</w:t>
                  </w:r>
                </w:p>
                <w:p w:rsidR="00454014" w:rsidRPr="00E74EC3" w:rsidRDefault="000D6A5C" w:rsidP="00A35424">
                  <w:pPr>
                    <w:pStyle w:val="NoSpacing"/>
                    <w:jc w:val="center"/>
                    <w:rPr>
                      <w:b/>
                      <w:color w:val="002060"/>
                      <w:sz w:val="56"/>
                      <w:szCs w:val="56"/>
                    </w:rPr>
                  </w:pPr>
                  <w:r w:rsidRPr="00E74EC3">
                    <w:rPr>
                      <w:b/>
                      <w:color w:val="002060"/>
                      <w:sz w:val="56"/>
                      <w:szCs w:val="56"/>
                    </w:rPr>
                    <w:t>9.45</w:t>
                  </w:r>
                  <w:r w:rsidR="00A35424" w:rsidRPr="00E74EC3">
                    <w:rPr>
                      <w:b/>
                      <w:color w:val="002060"/>
                      <w:sz w:val="56"/>
                      <w:szCs w:val="56"/>
                    </w:rPr>
                    <w:t>am – 12.30pm</w:t>
                  </w:r>
                </w:p>
              </w:txbxContent>
            </v:textbox>
          </v:shape>
        </w:pict>
      </w:r>
    </w:p>
    <w:p w:rsidR="00E74EC3" w:rsidRDefault="00E74EC3" w:rsidP="00E74EC3">
      <w:pPr>
        <w:pStyle w:val="NoSpacing"/>
        <w:ind w:left="-349" w:right="-613"/>
        <w:rPr>
          <w:sz w:val="40"/>
          <w:szCs w:val="40"/>
        </w:rPr>
      </w:pPr>
    </w:p>
    <w:p w:rsidR="00A55A37" w:rsidRPr="00E74EC3" w:rsidRDefault="00A55A37" w:rsidP="00E74EC3">
      <w:pPr>
        <w:pStyle w:val="NoSpacing"/>
        <w:ind w:left="-349" w:right="-613"/>
        <w:rPr>
          <w:sz w:val="40"/>
          <w:szCs w:val="40"/>
        </w:rPr>
      </w:pPr>
    </w:p>
    <w:p w:rsidR="00F154A8" w:rsidRDefault="00F154A8" w:rsidP="00F154A8">
      <w:pPr>
        <w:pStyle w:val="NoSpacing"/>
        <w:jc w:val="center"/>
        <w:rPr>
          <w:sz w:val="44"/>
          <w:szCs w:val="44"/>
        </w:rPr>
      </w:pPr>
    </w:p>
    <w:p w:rsidR="00A534B7" w:rsidRDefault="00A534B7" w:rsidP="00F154A8">
      <w:pPr>
        <w:pStyle w:val="NoSpacing"/>
        <w:jc w:val="center"/>
        <w:rPr>
          <w:sz w:val="44"/>
          <w:szCs w:val="44"/>
        </w:rPr>
      </w:pPr>
    </w:p>
    <w:p w:rsidR="00A534B7" w:rsidRDefault="00A534B7" w:rsidP="00F154A8">
      <w:pPr>
        <w:pStyle w:val="NoSpacing"/>
        <w:jc w:val="center"/>
        <w:rPr>
          <w:sz w:val="44"/>
          <w:szCs w:val="44"/>
        </w:rPr>
      </w:pPr>
    </w:p>
    <w:p w:rsidR="00E74EC3" w:rsidRDefault="00E74EC3" w:rsidP="00E74EC3">
      <w:pPr>
        <w:pStyle w:val="NoSpacing"/>
        <w:rPr>
          <w:sz w:val="16"/>
          <w:szCs w:val="16"/>
        </w:rPr>
      </w:pPr>
    </w:p>
    <w:p w:rsidR="00E74EC3" w:rsidRPr="00E74EC3" w:rsidRDefault="00E74EC3" w:rsidP="00E74EC3">
      <w:pPr>
        <w:pStyle w:val="NoSpacing"/>
        <w:rPr>
          <w:sz w:val="16"/>
          <w:szCs w:val="16"/>
        </w:rPr>
      </w:pPr>
    </w:p>
    <w:p w:rsidR="00171BAD" w:rsidRDefault="00A534B7" w:rsidP="00E74EC3">
      <w:pPr>
        <w:pStyle w:val="NoSpacing"/>
        <w:rPr>
          <w:sz w:val="32"/>
          <w:szCs w:val="32"/>
        </w:rPr>
      </w:pPr>
      <w:r w:rsidRPr="00A87C5C">
        <w:rPr>
          <w:sz w:val="32"/>
          <w:szCs w:val="32"/>
        </w:rPr>
        <w:t xml:space="preserve">For more information </w:t>
      </w:r>
      <w:r w:rsidR="00171BAD" w:rsidRPr="00A87C5C">
        <w:rPr>
          <w:sz w:val="32"/>
          <w:szCs w:val="32"/>
        </w:rPr>
        <w:t xml:space="preserve">about the event or to become a member of NW LEF </w:t>
      </w:r>
      <w:r w:rsidRPr="00A87C5C">
        <w:rPr>
          <w:sz w:val="32"/>
          <w:szCs w:val="32"/>
        </w:rPr>
        <w:t>contact</w:t>
      </w:r>
      <w:r w:rsidR="00171BAD" w:rsidRPr="00A87C5C">
        <w:rPr>
          <w:sz w:val="32"/>
          <w:szCs w:val="32"/>
        </w:rPr>
        <w:t xml:space="preserve">: May Simpson, </w:t>
      </w:r>
      <w:r w:rsidR="00E74EC3" w:rsidRPr="00A87C5C">
        <w:rPr>
          <w:sz w:val="32"/>
          <w:szCs w:val="32"/>
        </w:rPr>
        <w:t>email</w:t>
      </w:r>
      <w:r w:rsidR="00E74EC3" w:rsidRPr="00A87C5C">
        <w:rPr>
          <w:rFonts w:eastAsiaTheme="minorEastAsia" w:cs="Arial"/>
          <w:noProof/>
          <w:color w:val="000000"/>
          <w:sz w:val="32"/>
          <w:szCs w:val="32"/>
          <w:lang w:eastAsia="en-GB"/>
        </w:rPr>
        <w:t xml:space="preserve">: </w:t>
      </w:r>
      <w:hyperlink r:id="rId8" w:history="1">
        <w:r w:rsidR="00E74EC3" w:rsidRPr="00BC1D4C">
          <w:rPr>
            <w:rStyle w:val="Hyperlink"/>
            <w:rFonts w:eastAsiaTheme="minorEastAsia" w:cs="Arial"/>
            <w:noProof/>
            <w:sz w:val="32"/>
            <w:szCs w:val="32"/>
            <w:lang w:eastAsia="en-GB"/>
          </w:rPr>
          <w:t>May.Simpson@ggc.scot.nhs.uk</w:t>
        </w:r>
      </w:hyperlink>
      <w:r w:rsidR="00E74EC3" w:rsidRPr="00BC1D4C">
        <w:rPr>
          <w:sz w:val="32"/>
          <w:szCs w:val="32"/>
        </w:rPr>
        <w:t xml:space="preserve"> </w:t>
      </w:r>
      <w:r w:rsidR="00E74EC3">
        <w:rPr>
          <w:sz w:val="32"/>
          <w:szCs w:val="32"/>
        </w:rPr>
        <w:t xml:space="preserve">or Tel 0141 314 6250 </w:t>
      </w:r>
    </w:p>
    <w:p w:rsidR="00E74EC3" w:rsidRPr="00E74EC3" w:rsidRDefault="00E74EC3" w:rsidP="00E74EC3">
      <w:pPr>
        <w:pStyle w:val="NoSpacing"/>
        <w:ind w:left="-426"/>
        <w:rPr>
          <w:rFonts w:eastAsiaTheme="minorEastAsia" w:cs="Arial"/>
          <w:noProof/>
          <w:color w:val="000000"/>
          <w:sz w:val="16"/>
          <w:szCs w:val="16"/>
          <w:lang w:eastAsia="en-GB"/>
        </w:rPr>
      </w:pPr>
    </w:p>
    <w:p w:rsidR="00E74EC3" w:rsidRDefault="00171BAD" w:rsidP="00E74EC3">
      <w:pPr>
        <w:pStyle w:val="NoSpacing"/>
        <w:ind w:left="-426" w:right="-472"/>
        <w:rPr>
          <w:sz w:val="32"/>
          <w:szCs w:val="32"/>
        </w:rPr>
      </w:pPr>
      <w:r w:rsidRPr="00A87C5C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736600</wp:posOffset>
            </wp:positionV>
            <wp:extent cx="276225" cy="457200"/>
            <wp:effectExtent l="19050" t="0" r="9525" b="0"/>
            <wp:wrapNone/>
            <wp:docPr id="12" name="Picture 5" descr="GlasgowCounci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lasgowCouncil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7C5C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4897755</wp:posOffset>
            </wp:positionH>
            <wp:positionV relativeFrom="paragraph">
              <wp:posOffset>736600</wp:posOffset>
            </wp:positionV>
            <wp:extent cx="638175" cy="457200"/>
            <wp:effectExtent l="19050" t="0" r="9525" b="0"/>
            <wp:wrapNone/>
            <wp:docPr id="9" name="Picture 3" descr="NHSGG&amp;C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HSGG&amp;C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7C5C">
        <w:rPr>
          <w:b/>
          <w:sz w:val="32"/>
          <w:szCs w:val="32"/>
        </w:rPr>
        <w:t>To register</w:t>
      </w:r>
      <w:r w:rsidRPr="00A87C5C">
        <w:rPr>
          <w:b/>
          <w:sz w:val="32"/>
          <w:szCs w:val="32"/>
        </w:rPr>
        <w:t xml:space="preserve"> </w:t>
      </w:r>
      <w:r w:rsidR="00A35424">
        <w:rPr>
          <w:b/>
          <w:sz w:val="32"/>
          <w:szCs w:val="32"/>
        </w:rPr>
        <w:t>for the 26 February</w:t>
      </w:r>
      <w:r w:rsidR="00A87C5C" w:rsidRPr="00A87C5C">
        <w:rPr>
          <w:b/>
          <w:sz w:val="32"/>
          <w:szCs w:val="32"/>
        </w:rPr>
        <w:t xml:space="preserve"> 2019 </w:t>
      </w:r>
      <w:r w:rsidR="00944A3E">
        <w:rPr>
          <w:b/>
          <w:sz w:val="32"/>
          <w:szCs w:val="32"/>
        </w:rPr>
        <w:t xml:space="preserve">event </w:t>
      </w:r>
      <w:r w:rsidRPr="00A87C5C">
        <w:rPr>
          <w:b/>
          <w:sz w:val="32"/>
          <w:szCs w:val="32"/>
        </w:rPr>
        <w:t>and advise us of any support or dietary requirements contact:</w:t>
      </w:r>
      <w:r w:rsidR="007545CF" w:rsidRPr="007545CF">
        <w:t xml:space="preserve"> </w:t>
      </w:r>
      <w:hyperlink r:id="rId11" w:history="1">
        <w:r w:rsidR="00E74EC3" w:rsidRPr="002A4513">
          <w:rPr>
            <w:rStyle w:val="Hyperlink"/>
            <w:sz w:val="32"/>
            <w:szCs w:val="32"/>
          </w:rPr>
          <w:t>Stephanie.Moore@ggc.scot.nhs.uk</w:t>
        </w:r>
      </w:hyperlink>
      <w:r w:rsidR="00E74EC3">
        <w:rPr>
          <w:sz w:val="32"/>
          <w:szCs w:val="32"/>
        </w:rPr>
        <w:t xml:space="preserve">, </w:t>
      </w:r>
    </w:p>
    <w:p w:rsidR="007545CF" w:rsidRDefault="00E74EC3" w:rsidP="00E74EC3">
      <w:pPr>
        <w:pStyle w:val="NoSpacing"/>
        <w:ind w:left="-426" w:right="-472"/>
        <w:rPr>
          <w:rFonts w:cs="Arial"/>
          <w:color w:val="000000"/>
          <w:sz w:val="32"/>
          <w:szCs w:val="32"/>
        </w:rPr>
      </w:pPr>
      <w:r>
        <w:rPr>
          <w:sz w:val="32"/>
          <w:szCs w:val="32"/>
        </w:rPr>
        <w:t xml:space="preserve"> </w:t>
      </w:r>
      <w:r w:rsidRPr="00A87C5C">
        <w:rPr>
          <w:sz w:val="32"/>
          <w:szCs w:val="32"/>
        </w:rPr>
        <w:t xml:space="preserve">Tel: </w:t>
      </w:r>
      <w:r>
        <w:rPr>
          <w:rFonts w:cs="Arial"/>
          <w:color w:val="000000"/>
          <w:sz w:val="32"/>
          <w:szCs w:val="32"/>
        </w:rPr>
        <w:t>0141 314 6242</w:t>
      </w:r>
      <w:r w:rsidRPr="00A87C5C">
        <w:rPr>
          <w:rFonts w:cs="Arial"/>
          <w:color w:val="000000"/>
          <w:sz w:val="32"/>
          <w:szCs w:val="32"/>
        </w:rPr>
        <w:t xml:space="preserve"> </w:t>
      </w:r>
      <w:r>
        <w:rPr>
          <w:rFonts w:cs="Arial"/>
          <w:color w:val="000000"/>
          <w:sz w:val="32"/>
          <w:szCs w:val="32"/>
        </w:rPr>
        <w:t xml:space="preserve">or </w:t>
      </w:r>
      <w:hyperlink r:id="rId12" w:history="1">
        <w:r w:rsidR="007545CF" w:rsidRPr="00BC1D4C">
          <w:rPr>
            <w:rStyle w:val="Hyperlink"/>
            <w:rFonts w:eastAsiaTheme="minorEastAsia" w:cs="Arial"/>
            <w:noProof/>
            <w:sz w:val="32"/>
            <w:szCs w:val="32"/>
            <w:lang w:eastAsia="en-GB"/>
          </w:rPr>
          <w:t>May.Simpson@ggc.scot.nhs.uk</w:t>
        </w:r>
      </w:hyperlink>
      <w:r w:rsidR="007545CF" w:rsidRPr="00BC1D4C">
        <w:rPr>
          <w:sz w:val="32"/>
          <w:szCs w:val="32"/>
        </w:rPr>
        <w:t xml:space="preserve"> </w:t>
      </w:r>
      <w:r w:rsidR="00171BAD" w:rsidRPr="00A87C5C">
        <w:rPr>
          <w:rFonts w:cs="Arial"/>
          <w:color w:val="000000"/>
          <w:sz w:val="32"/>
          <w:szCs w:val="32"/>
        </w:rPr>
        <w:t xml:space="preserve">by </w:t>
      </w:r>
    </w:p>
    <w:p w:rsidR="007545CF" w:rsidRDefault="00A35424" w:rsidP="00E74EC3">
      <w:pPr>
        <w:pStyle w:val="NoSpacing"/>
        <w:ind w:left="-426" w:right="-472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>Friday 22 February</w:t>
      </w:r>
      <w:r w:rsidR="00171BAD" w:rsidRPr="00A87C5C">
        <w:rPr>
          <w:rFonts w:cs="Arial"/>
          <w:b/>
          <w:color w:val="000000"/>
          <w:sz w:val="32"/>
          <w:szCs w:val="32"/>
        </w:rPr>
        <w:t xml:space="preserve"> 201</w:t>
      </w:r>
      <w:r>
        <w:rPr>
          <w:rFonts w:cs="Arial"/>
          <w:b/>
          <w:color w:val="000000"/>
          <w:sz w:val="32"/>
          <w:szCs w:val="32"/>
        </w:rPr>
        <w:t>9</w:t>
      </w:r>
    </w:p>
    <w:p w:rsidR="00E74EC3" w:rsidRDefault="00E74EC3" w:rsidP="00944A3E">
      <w:pPr>
        <w:pStyle w:val="NoSpacing"/>
        <w:ind w:right="-472"/>
        <w:rPr>
          <w:rFonts w:cs="Arial"/>
          <w:b/>
          <w:color w:val="000000"/>
          <w:sz w:val="32"/>
          <w:szCs w:val="32"/>
        </w:rPr>
      </w:pPr>
    </w:p>
    <w:p w:rsidR="00E74EC3" w:rsidRDefault="00E74EC3" w:rsidP="00E74EC3">
      <w:pPr>
        <w:pStyle w:val="NoSpacing"/>
        <w:rPr>
          <w:b/>
          <w:sz w:val="28"/>
          <w:szCs w:val="28"/>
        </w:rPr>
      </w:pPr>
      <w:r>
        <w:rPr>
          <w:rFonts w:cs="Arial"/>
          <w:noProof/>
          <w:color w:val="1A0DAB"/>
          <w:sz w:val="20"/>
          <w:lang w:eastAsia="en-GB"/>
        </w:rPr>
        <w:drawing>
          <wp:inline distT="0" distB="0" distL="0" distR="0">
            <wp:extent cx="1114425" cy="695325"/>
            <wp:effectExtent l="19050" t="0" r="9525" b="0"/>
            <wp:docPr id="3" name="Picture 1" descr="https://encrypted-tbn2.gstatic.com/images?q=tbn:ANd9GcRVcqLELT9Bq7c7n4wrQisT2cQJv1oq3UXDI5PDqGXztUMr66OJ7QpUUrU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VcqLELT9Bq7c7n4wrQisT2cQJv1oq3UXDI5PDqGXztUMr66OJ7QpUUrU"/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</w:t>
      </w:r>
    </w:p>
    <w:p w:rsidR="00E74EC3" w:rsidRDefault="00E74EC3" w:rsidP="00E74EC3">
      <w:pPr>
        <w:pStyle w:val="NoSpacing"/>
        <w:rPr>
          <w:b/>
          <w:sz w:val="28"/>
          <w:szCs w:val="28"/>
        </w:rPr>
      </w:pPr>
    </w:p>
    <w:p w:rsidR="00E74EC3" w:rsidRDefault="00E74EC3" w:rsidP="00E74EC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North West Locality Plan Engagement Session</w:t>
      </w:r>
    </w:p>
    <w:p w:rsidR="00E74EC3" w:rsidRDefault="00E74EC3" w:rsidP="00E74EC3">
      <w:pPr>
        <w:pStyle w:val="NoSpacing"/>
        <w:jc w:val="center"/>
        <w:rPr>
          <w:b/>
        </w:rPr>
      </w:pPr>
    </w:p>
    <w:p w:rsidR="00E74EC3" w:rsidRDefault="00E74EC3" w:rsidP="00E74EC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 26 February 2019 </w:t>
      </w:r>
    </w:p>
    <w:p w:rsidR="00E74EC3" w:rsidRDefault="00E74EC3" w:rsidP="00E74EC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9.45am – 12.30pm </w:t>
      </w:r>
    </w:p>
    <w:p w:rsidR="00E74EC3" w:rsidRDefault="00E74EC3" w:rsidP="00E74EC3">
      <w:pPr>
        <w:pStyle w:val="NoSpacing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</w:p>
    <w:p w:rsidR="00E74EC3" w:rsidRDefault="00E74EC3" w:rsidP="00E74EC3">
      <w:pPr>
        <w:pStyle w:val="NoSpacing"/>
        <w:jc w:val="center"/>
        <w:rPr>
          <w:rFonts w:cs="Arial"/>
          <w:b/>
          <w:color w:val="222222"/>
          <w:sz w:val="24"/>
          <w:szCs w:val="24"/>
          <w:shd w:val="clear" w:color="auto" w:fill="FFFFFF"/>
        </w:rPr>
      </w:pPr>
      <w:r>
        <w:rPr>
          <w:rFonts w:cs="Arial"/>
          <w:b/>
          <w:color w:val="222222"/>
          <w:sz w:val="24"/>
          <w:szCs w:val="24"/>
          <w:shd w:val="clear" w:color="auto" w:fill="FFFFFF"/>
        </w:rPr>
        <w:t>Partick Burgh Hall (Lesser Hall)</w:t>
      </w:r>
    </w:p>
    <w:p w:rsidR="00E74EC3" w:rsidRDefault="00E74EC3" w:rsidP="00E74EC3">
      <w:pPr>
        <w:pStyle w:val="NoSpacing"/>
        <w:jc w:val="center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9 Burgh Hall Street, Glasgow, G11 5LW</w:t>
      </w:r>
    </w:p>
    <w:p w:rsidR="00E74EC3" w:rsidRDefault="00E74EC3" w:rsidP="00E74EC3">
      <w:pPr>
        <w:pStyle w:val="NoSpacing"/>
        <w:rPr>
          <w:rFonts w:cs="Arial"/>
          <w:b/>
          <w:color w:val="222222"/>
          <w:sz w:val="24"/>
          <w:szCs w:val="24"/>
          <w:shd w:val="clear" w:color="auto" w:fill="FFFFFF"/>
        </w:rPr>
      </w:pPr>
    </w:p>
    <w:p w:rsidR="00E74EC3" w:rsidRDefault="00E74EC3" w:rsidP="00E74EC3">
      <w:pPr>
        <w:jc w:val="center"/>
        <w:rPr>
          <w:rFonts w:cs="Times New Roman"/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E74EC3" w:rsidRDefault="00E74EC3" w:rsidP="00E74EC3">
      <w:pPr>
        <w:rPr>
          <w:b/>
        </w:rPr>
      </w:pPr>
      <w:r>
        <w:t>9.15 – 9.45</w:t>
      </w:r>
      <w:r>
        <w:rPr>
          <w:b/>
        </w:rPr>
        <w:tab/>
      </w:r>
      <w:r>
        <w:rPr>
          <w:b/>
        </w:rPr>
        <w:tab/>
        <w:t>Registration – Tea and Coffee</w:t>
      </w:r>
    </w:p>
    <w:p w:rsidR="00E74EC3" w:rsidRDefault="00E74EC3" w:rsidP="00E74EC3">
      <w:pPr>
        <w:pStyle w:val="NoSpacing"/>
        <w:rPr>
          <w:rFonts w:cs="Arial"/>
          <w:color w:val="222222"/>
          <w:sz w:val="24"/>
          <w:szCs w:val="24"/>
          <w:shd w:val="clear" w:color="auto" w:fill="FFFFFF"/>
        </w:rPr>
      </w:pPr>
      <w:r>
        <w:t>9.45 – 9.50</w:t>
      </w:r>
      <w:r>
        <w:tab/>
      </w:r>
      <w:r>
        <w:tab/>
      </w:r>
      <w:r>
        <w:rPr>
          <w:b/>
        </w:rPr>
        <w:t xml:space="preserve">Opening Remarks and </w:t>
      </w:r>
      <w:r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Welcome </w:t>
      </w:r>
      <w:r>
        <w:rPr>
          <w:rFonts w:cs="Arial"/>
          <w:color w:val="222222"/>
          <w:sz w:val="24"/>
          <w:szCs w:val="24"/>
          <w:shd w:val="clear" w:color="auto" w:fill="FFFFFF"/>
        </w:rPr>
        <w:t>(Robert Smith, Chair NW LEF)</w:t>
      </w:r>
    </w:p>
    <w:p w:rsidR="00E74EC3" w:rsidRDefault="00E74EC3" w:rsidP="00E74EC3">
      <w:pPr>
        <w:pStyle w:val="NoSpacing"/>
        <w:rPr>
          <w:rFonts w:cs="Arial"/>
          <w:color w:val="222222"/>
          <w:sz w:val="24"/>
          <w:szCs w:val="24"/>
          <w:shd w:val="clear" w:color="auto" w:fill="FFFFFF"/>
        </w:rPr>
      </w:pPr>
    </w:p>
    <w:p w:rsidR="00E74EC3" w:rsidRDefault="00E74EC3" w:rsidP="00E74EC3">
      <w:pPr>
        <w:pStyle w:val="NoSpacing"/>
        <w:rPr>
          <w:rFonts w:cs="Times New Roman"/>
        </w:rPr>
      </w:pPr>
      <w:r>
        <w:t xml:space="preserve">9.50 – 10.00 </w:t>
      </w:r>
      <w:r>
        <w:tab/>
      </w:r>
      <w:r>
        <w:tab/>
      </w:r>
      <w:r>
        <w:rPr>
          <w:b/>
        </w:rPr>
        <w:t>HSCP Priorities and Challenges</w:t>
      </w:r>
    </w:p>
    <w:p w:rsidR="00E74EC3" w:rsidRDefault="00E74EC3" w:rsidP="00E74EC3">
      <w:pPr>
        <w:pStyle w:val="NoSpacing"/>
      </w:pPr>
      <w:r>
        <w:tab/>
      </w:r>
      <w:r>
        <w:tab/>
      </w:r>
      <w:r>
        <w:tab/>
        <w:t>(Jackie Kerr, Assistant Chief Officer, NW Locality &amp; Adult Services)</w:t>
      </w:r>
    </w:p>
    <w:p w:rsidR="00E74EC3" w:rsidRDefault="00E74EC3" w:rsidP="00E74EC3">
      <w:pPr>
        <w:pStyle w:val="NoSpacing"/>
      </w:pPr>
    </w:p>
    <w:p w:rsidR="00E74EC3" w:rsidRDefault="00E74EC3" w:rsidP="00E74EC3">
      <w:pPr>
        <w:pStyle w:val="NoSpacing"/>
        <w:ind w:left="2160" w:hanging="2160"/>
        <w:rPr>
          <w:b/>
        </w:rPr>
      </w:pPr>
      <w:r>
        <w:t>10.00 – 10.10</w:t>
      </w:r>
      <w:r>
        <w:tab/>
      </w:r>
      <w:r>
        <w:rPr>
          <w:b/>
        </w:rPr>
        <w:t xml:space="preserve">Key Achievements in 2018 /19 and Key Actions for 2019/20 </w:t>
      </w:r>
    </w:p>
    <w:p w:rsidR="00E74EC3" w:rsidRDefault="00E74EC3" w:rsidP="00E74EC3">
      <w:pPr>
        <w:pStyle w:val="NoSpacing"/>
        <w:ind w:left="2160" w:hanging="2160"/>
      </w:pPr>
      <w:r>
        <w:rPr>
          <w:b/>
        </w:rPr>
        <w:tab/>
      </w:r>
      <w:r>
        <w:t>(Janet Hayes/Gareth Greenaway, NW Planning&amp; Performance)</w:t>
      </w:r>
    </w:p>
    <w:p w:rsidR="00E74EC3" w:rsidRDefault="00E74EC3" w:rsidP="00E74EC3">
      <w:pPr>
        <w:pStyle w:val="NoSpacing"/>
        <w:ind w:left="2160" w:hanging="2160"/>
      </w:pPr>
    </w:p>
    <w:p w:rsidR="00E74EC3" w:rsidRDefault="00E74EC3" w:rsidP="00E74EC3">
      <w:pPr>
        <w:pStyle w:val="NoSpacing"/>
        <w:ind w:left="2160" w:hanging="2160"/>
      </w:pPr>
      <w:r>
        <w:t>10.10 – 10.20</w:t>
      </w:r>
      <w:r>
        <w:tab/>
      </w:r>
      <w:r>
        <w:rPr>
          <w:b/>
        </w:rPr>
        <w:t>Health Improvement and Tackling Health Inequality</w:t>
      </w:r>
      <w:r>
        <w:t xml:space="preserve">                                    (Suzanne Glennie, NW Locality Head of Health Improvement)</w:t>
      </w:r>
    </w:p>
    <w:p w:rsidR="00E74EC3" w:rsidRDefault="00E74EC3" w:rsidP="00E74EC3">
      <w:pPr>
        <w:pStyle w:val="NoSpacing"/>
        <w:ind w:left="2880"/>
      </w:pPr>
    </w:p>
    <w:p w:rsidR="00E74EC3" w:rsidRDefault="00E74EC3" w:rsidP="00E74EC3">
      <w:pPr>
        <w:pStyle w:val="NoSpacing"/>
      </w:pPr>
      <w:r>
        <w:t>10.20 – 11.20</w:t>
      </w:r>
      <w:r>
        <w:tab/>
      </w:r>
      <w:r>
        <w:tab/>
      </w:r>
      <w:r>
        <w:rPr>
          <w:b/>
        </w:rPr>
        <w:t>2</w:t>
      </w:r>
      <w:r>
        <w:t xml:space="preserve"> </w:t>
      </w:r>
      <w:r>
        <w:rPr>
          <w:b/>
        </w:rPr>
        <w:t xml:space="preserve">Group Discussions (30 </w:t>
      </w:r>
      <w:proofErr w:type="spellStart"/>
      <w:r>
        <w:rPr>
          <w:b/>
        </w:rPr>
        <w:t>mins</w:t>
      </w:r>
      <w:proofErr w:type="spellEnd"/>
      <w:r>
        <w:rPr>
          <w:b/>
        </w:rPr>
        <w:t xml:space="preserve"> each) from choice of 4</w:t>
      </w:r>
    </w:p>
    <w:p w:rsidR="00E74EC3" w:rsidRDefault="00E74EC3" w:rsidP="00E74EC3">
      <w:pPr>
        <w:pStyle w:val="ListParagraph"/>
        <w:numPr>
          <w:ilvl w:val="0"/>
          <w:numId w:val="4"/>
        </w:numPr>
        <w:ind w:firstLine="32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Older People’s Services and Primary care </w:t>
      </w:r>
    </w:p>
    <w:p w:rsidR="00E74EC3" w:rsidRDefault="00E74EC3" w:rsidP="00E74EC3">
      <w:pPr>
        <w:pStyle w:val="NoSpacing"/>
        <w:numPr>
          <w:ilvl w:val="0"/>
          <w:numId w:val="4"/>
        </w:numPr>
        <w:ind w:firstLine="327"/>
      </w:pPr>
      <w:r>
        <w:t xml:space="preserve">Children and Family Services  </w:t>
      </w:r>
    </w:p>
    <w:p w:rsidR="00E74EC3" w:rsidRDefault="00E74EC3" w:rsidP="00E74EC3">
      <w:pPr>
        <w:pStyle w:val="ListParagraph"/>
        <w:numPr>
          <w:ilvl w:val="0"/>
          <w:numId w:val="4"/>
        </w:numPr>
        <w:ind w:firstLine="327"/>
        <w:rPr>
          <w:rFonts w:asciiTheme="minorHAnsi" w:hAnsiTheme="minorHAnsi"/>
        </w:rPr>
      </w:pPr>
      <w:r>
        <w:rPr>
          <w:rFonts w:asciiTheme="minorHAnsi" w:hAnsiTheme="minorHAnsi"/>
        </w:rPr>
        <w:t>Adult Services</w:t>
      </w:r>
    </w:p>
    <w:p w:rsidR="00E74EC3" w:rsidRDefault="00E74EC3" w:rsidP="00E74EC3">
      <w:pPr>
        <w:pStyle w:val="ListParagraph"/>
        <w:numPr>
          <w:ilvl w:val="0"/>
          <w:numId w:val="4"/>
        </w:numPr>
        <w:ind w:firstLine="327"/>
        <w:rPr>
          <w:rFonts w:asciiTheme="minorHAnsi" w:hAnsiTheme="minorHAnsi"/>
        </w:rPr>
      </w:pPr>
      <w:r>
        <w:rPr>
          <w:rFonts w:asciiTheme="minorHAnsi" w:hAnsiTheme="minorHAnsi"/>
        </w:rPr>
        <w:t>Sexual Health,  Prison Healthcare &amp; Police Custody</w:t>
      </w:r>
    </w:p>
    <w:p w:rsidR="00E74EC3" w:rsidRDefault="00E74EC3" w:rsidP="00E74EC3">
      <w:pPr>
        <w:ind w:left="1800"/>
        <w:rPr>
          <w:sz w:val="16"/>
          <w:szCs w:val="16"/>
        </w:rPr>
      </w:pPr>
    </w:p>
    <w:p w:rsidR="00E74EC3" w:rsidRDefault="00E74EC3" w:rsidP="00E74EC3">
      <w:pPr>
        <w:ind w:left="1800"/>
      </w:pPr>
      <w:r>
        <w:t>Cafe style discussions – Speakers will rotate to each of the four groups</w:t>
      </w:r>
    </w:p>
    <w:p w:rsidR="00E74EC3" w:rsidRDefault="00E74EC3" w:rsidP="00E74EC3">
      <w:pPr>
        <w:ind w:left="1800"/>
      </w:pPr>
    </w:p>
    <w:p w:rsidR="00E74EC3" w:rsidRDefault="00E74EC3" w:rsidP="00E74EC3">
      <w:pPr>
        <w:rPr>
          <w:b/>
        </w:rPr>
      </w:pPr>
      <w:r>
        <w:t>11.20 – 11.30</w:t>
      </w:r>
      <w:r>
        <w:tab/>
      </w:r>
      <w:r>
        <w:tab/>
      </w:r>
      <w:r>
        <w:rPr>
          <w:b/>
        </w:rPr>
        <w:t>Tea Break</w:t>
      </w:r>
    </w:p>
    <w:p w:rsidR="00E74EC3" w:rsidRDefault="00E74EC3" w:rsidP="00E74EC3">
      <w:pPr>
        <w:rPr>
          <w:rFonts w:ascii="Calibri" w:hAnsi="Calibri"/>
        </w:rPr>
      </w:pPr>
    </w:p>
    <w:p w:rsidR="00E74EC3" w:rsidRDefault="00E74EC3" w:rsidP="00E74EC3">
      <w:pPr>
        <w:rPr>
          <w:b/>
        </w:rPr>
      </w:pPr>
      <w:r>
        <w:t>11.30 – 12.30</w:t>
      </w:r>
      <w:r>
        <w:tab/>
      </w:r>
      <w:r>
        <w:tab/>
      </w:r>
      <w:r>
        <w:rPr>
          <w:b/>
        </w:rPr>
        <w:t xml:space="preserve">Remaining 2 Group Discussions (30 </w:t>
      </w:r>
      <w:proofErr w:type="spellStart"/>
      <w:r>
        <w:rPr>
          <w:b/>
        </w:rPr>
        <w:t>mins</w:t>
      </w:r>
      <w:proofErr w:type="spellEnd"/>
      <w:r>
        <w:rPr>
          <w:b/>
        </w:rPr>
        <w:t xml:space="preserve"> each)</w:t>
      </w:r>
      <w:r>
        <w:tab/>
      </w:r>
    </w:p>
    <w:p w:rsidR="00E74EC3" w:rsidRDefault="00E74EC3" w:rsidP="00E74EC3">
      <w:pPr>
        <w:pStyle w:val="NoSpacing"/>
        <w:rPr>
          <w:rFonts w:ascii="Calibri" w:hAnsi="Calibri"/>
          <w:b/>
        </w:rPr>
      </w:pPr>
      <w:r>
        <w:t>12.30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Close and Thanks </w:t>
      </w:r>
    </w:p>
    <w:p w:rsidR="00A534B7" w:rsidRPr="00E74EC3" w:rsidRDefault="00E74EC3" w:rsidP="00E74EC3">
      <w:pPr>
        <w:pStyle w:val="NoSpacing"/>
      </w:pPr>
      <w:r>
        <w:rPr>
          <w:b/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1064260</wp:posOffset>
            </wp:positionV>
            <wp:extent cx="276225" cy="457200"/>
            <wp:effectExtent l="19050" t="0" r="9525" b="0"/>
            <wp:wrapNone/>
            <wp:docPr id="5" name="Picture 5" descr="GlasgowCounci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lasgowCouncil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1064260</wp:posOffset>
            </wp:positionV>
            <wp:extent cx="638175" cy="457200"/>
            <wp:effectExtent l="19050" t="0" r="9525" b="0"/>
            <wp:wrapNone/>
            <wp:docPr id="4" name="Picture 3" descr="NHSGG&amp;C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HSGG&amp;C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(Jackie Kerr, Assistant Chief Officer, NW Locality &amp; Adult Services)</w:t>
      </w:r>
    </w:p>
    <w:sectPr w:rsidR="00A534B7" w:rsidRPr="00E74EC3" w:rsidSect="00A87C5C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EC9"/>
    <w:multiLevelType w:val="hybridMultilevel"/>
    <w:tmpl w:val="C5E8CF92"/>
    <w:lvl w:ilvl="0" w:tplc="0EF883AC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569DE"/>
    <w:multiLevelType w:val="hybridMultilevel"/>
    <w:tmpl w:val="4E5CB942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5D7A64A1"/>
    <w:multiLevelType w:val="hybridMultilevel"/>
    <w:tmpl w:val="58A2BB36"/>
    <w:lvl w:ilvl="0" w:tplc="3202E2BE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5A37"/>
    <w:rsid w:val="00023E65"/>
    <w:rsid w:val="0003207E"/>
    <w:rsid w:val="00036A3F"/>
    <w:rsid w:val="00036C9B"/>
    <w:rsid w:val="00042AF7"/>
    <w:rsid w:val="000474D5"/>
    <w:rsid w:val="00067913"/>
    <w:rsid w:val="00080273"/>
    <w:rsid w:val="000C1424"/>
    <w:rsid w:val="000D6A5C"/>
    <w:rsid w:val="000F1C28"/>
    <w:rsid w:val="000F7E6D"/>
    <w:rsid w:val="00105D5C"/>
    <w:rsid w:val="00107D60"/>
    <w:rsid w:val="00112C13"/>
    <w:rsid w:val="00120FFA"/>
    <w:rsid w:val="00134668"/>
    <w:rsid w:val="001558C4"/>
    <w:rsid w:val="00171BAD"/>
    <w:rsid w:val="00183B90"/>
    <w:rsid w:val="001A5689"/>
    <w:rsid w:val="00202005"/>
    <w:rsid w:val="00235EA2"/>
    <w:rsid w:val="002414BB"/>
    <w:rsid w:val="00245B2B"/>
    <w:rsid w:val="00260B0D"/>
    <w:rsid w:val="0026238E"/>
    <w:rsid w:val="002739BD"/>
    <w:rsid w:val="00276282"/>
    <w:rsid w:val="002B0F81"/>
    <w:rsid w:val="002C4D23"/>
    <w:rsid w:val="002E4F4F"/>
    <w:rsid w:val="002F42A8"/>
    <w:rsid w:val="00300AB7"/>
    <w:rsid w:val="0030242C"/>
    <w:rsid w:val="00312DC3"/>
    <w:rsid w:val="00346AF2"/>
    <w:rsid w:val="00353CD7"/>
    <w:rsid w:val="003618ED"/>
    <w:rsid w:val="00367B42"/>
    <w:rsid w:val="0037661F"/>
    <w:rsid w:val="00387D09"/>
    <w:rsid w:val="003906FF"/>
    <w:rsid w:val="003A049B"/>
    <w:rsid w:val="003E635D"/>
    <w:rsid w:val="003F3FD0"/>
    <w:rsid w:val="0041444B"/>
    <w:rsid w:val="0043272B"/>
    <w:rsid w:val="00454014"/>
    <w:rsid w:val="004573BB"/>
    <w:rsid w:val="00462941"/>
    <w:rsid w:val="00472DDB"/>
    <w:rsid w:val="00475397"/>
    <w:rsid w:val="004824DC"/>
    <w:rsid w:val="00493EA3"/>
    <w:rsid w:val="004A6E0D"/>
    <w:rsid w:val="004D1C3B"/>
    <w:rsid w:val="004F230C"/>
    <w:rsid w:val="00506C4E"/>
    <w:rsid w:val="00520339"/>
    <w:rsid w:val="00530F98"/>
    <w:rsid w:val="00563C29"/>
    <w:rsid w:val="005A103A"/>
    <w:rsid w:val="005A7E04"/>
    <w:rsid w:val="005C3B18"/>
    <w:rsid w:val="005F2AA7"/>
    <w:rsid w:val="005F6FF9"/>
    <w:rsid w:val="00627B6D"/>
    <w:rsid w:val="00642E7D"/>
    <w:rsid w:val="0064517C"/>
    <w:rsid w:val="00670A7F"/>
    <w:rsid w:val="006738AD"/>
    <w:rsid w:val="00674C75"/>
    <w:rsid w:val="00675833"/>
    <w:rsid w:val="006806F0"/>
    <w:rsid w:val="0068325E"/>
    <w:rsid w:val="00683F5C"/>
    <w:rsid w:val="00695CBE"/>
    <w:rsid w:val="006975EB"/>
    <w:rsid w:val="006D75F7"/>
    <w:rsid w:val="006E49C9"/>
    <w:rsid w:val="006E761B"/>
    <w:rsid w:val="006F15BA"/>
    <w:rsid w:val="006F2FDC"/>
    <w:rsid w:val="006F5710"/>
    <w:rsid w:val="0071714F"/>
    <w:rsid w:val="00725A0A"/>
    <w:rsid w:val="00736A39"/>
    <w:rsid w:val="00742ED3"/>
    <w:rsid w:val="007545CF"/>
    <w:rsid w:val="007928CE"/>
    <w:rsid w:val="007B2FFD"/>
    <w:rsid w:val="007D036A"/>
    <w:rsid w:val="007E77CA"/>
    <w:rsid w:val="007F36A7"/>
    <w:rsid w:val="008160B4"/>
    <w:rsid w:val="0082555C"/>
    <w:rsid w:val="00830A99"/>
    <w:rsid w:val="008316B6"/>
    <w:rsid w:val="008510DB"/>
    <w:rsid w:val="008627DA"/>
    <w:rsid w:val="00890C64"/>
    <w:rsid w:val="008A45AD"/>
    <w:rsid w:val="008B4BFE"/>
    <w:rsid w:val="008B789D"/>
    <w:rsid w:val="00904A2C"/>
    <w:rsid w:val="00905272"/>
    <w:rsid w:val="009256CA"/>
    <w:rsid w:val="00934BD4"/>
    <w:rsid w:val="00935FC1"/>
    <w:rsid w:val="00937BE7"/>
    <w:rsid w:val="00944A3E"/>
    <w:rsid w:val="009820F9"/>
    <w:rsid w:val="009825F3"/>
    <w:rsid w:val="009A538D"/>
    <w:rsid w:val="009A7E6F"/>
    <w:rsid w:val="009B4956"/>
    <w:rsid w:val="00A1674C"/>
    <w:rsid w:val="00A3021E"/>
    <w:rsid w:val="00A35424"/>
    <w:rsid w:val="00A368F2"/>
    <w:rsid w:val="00A534B7"/>
    <w:rsid w:val="00A55A37"/>
    <w:rsid w:val="00A87C5C"/>
    <w:rsid w:val="00AE2D0A"/>
    <w:rsid w:val="00B20D61"/>
    <w:rsid w:val="00B31B81"/>
    <w:rsid w:val="00B44DF1"/>
    <w:rsid w:val="00B52349"/>
    <w:rsid w:val="00B601F5"/>
    <w:rsid w:val="00B73653"/>
    <w:rsid w:val="00B77CC8"/>
    <w:rsid w:val="00B81920"/>
    <w:rsid w:val="00B81BCA"/>
    <w:rsid w:val="00B82274"/>
    <w:rsid w:val="00B97B26"/>
    <w:rsid w:val="00BC53FF"/>
    <w:rsid w:val="00BD0F5B"/>
    <w:rsid w:val="00BD2A52"/>
    <w:rsid w:val="00C03DB8"/>
    <w:rsid w:val="00C12241"/>
    <w:rsid w:val="00C13651"/>
    <w:rsid w:val="00C22E00"/>
    <w:rsid w:val="00C402EC"/>
    <w:rsid w:val="00C52B99"/>
    <w:rsid w:val="00C62778"/>
    <w:rsid w:val="00C70786"/>
    <w:rsid w:val="00C859B6"/>
    <w:rsid w:val="00C91ED2"/>
    <w:rsid w:val="00CA44B6"/>
    <w:rsid w:val="00CA715B"/>
    <w:rsid w:val="00CB05D6"/>
    <w:rsid w:val="00CB1B5E"/>
    <w:rsid w:val="00CC4871"/>
    <w:rsid w:val="00CD789D"/>
    <w:rsid w:val="00CF1596"/>
    <w:rsid w:val="00D12BEF"/>
    <w:rsid w:val="00D27B93"/>
    <w:rsid w:val="00D30D9D"/>
    <w:rsid w:val="00D376F1"/>
    <w:rsid w:val="00D635D4"/>
    <w:rsid w:val="00D823FE"/>
    <w:rsid w:val="00D83DFF"/>
    <w:rsid w:val="00DB664D"/>
    <w:rsid w:val="00DC467E"/>
    <w:rsid w:val="00E16FDC"/>
    <w:rsid w:val="00E32BF3"/>
    <w:rsid w:val="00E56863"/>
    <w:rsid w:val="00E6232B"/>
    <w:rsid w:val="00E74EC3"/>
    <w:rsid w:val="00E77607"/>
    <w:rsid w:val="00E82A35"/>
    <w:rsid w:val="00EA4FB5"/>
    <w:rsid w:val="00EE2A84"/>
    <w:rsid w:val="00EF04CC"/>
    <w:rsid w:val="00EF3251"/>
    <w:rsid w:val="00EF6F68"/>
    <w:rsid w:val="00F06EE6"/>
    <w:rsid w:val="00F11FC6"/>
    <w:rsid w:val="00F154A8"/>
    <w:rsid w:val="00F22A7E"/>
    <w:rsid w:val="00F53DD2"/>
    <w:rsid w:val="00F65855"/>
    <w:rsid w:val="00F77B5A"/>
    <w:rsid w:val="00F90BC4"/>
    <w:rsid w:val="00FC2CAF"/>
    <w:rsid w:val="00FD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ccf"/>
      <o:colormenu v:ext="edit" fillcolor="#ccf" stroke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A3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55A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1BAD"/>
    <w:rPr>
      <w:color w:val="0000FF"/>
      <w:u w:val="single"/>
    </w:rPr>
  </w:style>
  <w:style w:type="character" w:customStyle="1" w:styleId="w8qarf">
    <w:name w:val="w8qarf"/>
    <w:basedOn w:val="DefaultParagraphFont"/>
    <w:rsid w:val="00944A3E"/>
  </w:style>
  <w:style w:type="character" w:customStyle="1" w:styleId="lrzxr">
    <w:name w:val="lrzxr"/>
    <w:basedOn w:val="DefaultParagraphFont"/>
    <w:rsid w:val="00944A3E"/>
  </w:style>
  <w:style w:type="paragraph" w:styleId="ListParagraph">
    <w:name w:val="List Paragraph"/>
    <w:basedOn w:val="Normal"/>
    <w:uiPriority w:val="34"/>
    <w:qFormat/>
    <w:rsid w:val="007545CF"/>
    <w:pPr>
      <w:spacing w:after="0" w:line="240" w:lineRule="auto"/>
      <w:ind w:left="720"/>
    </w:pPr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Moore@ggc.scot.nhs.uk" TargetMode="External"/><Relationship Id="rId13" Type="http://schemas.openxmlformats.org/officeDocument/2006/relationships/hyperlink" Target="http://www.google.co.uk/url?url=http://www.yoursupportglasgow.org/&amp;rct=j&amp;frm=1&amp;q=&amp;esrc=s&amp;sa=U&amp;ved=0ahUKEwjfj7eav8rKAhUGbj4KHXlTDdAQwW4IGDAB&amp;usg=AFQjCNH0s3sPJxIXTkVemrjwnGj0HC3C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Stephanie.Moore@ggc.scot.nhs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url?url=http://www.yoursupportglasgow.org/&amp;rct=j&amp;frm=1&amp;q=&amp;esrc=s&amp;sa=U&amp;ved=0ahUKEwjfj7eav8rKAhUGbj4KHXlTDdAQwW4IGDAB&amp;usg=AFQjCNH0s3sPJxIXTkVemrjwnGj0HC3C" TargetMode="External"/><Relationship Id="rId11" Type="http://schemas.openxmlformats.org/officeDocument/2006/relationships/hyperlink" Target="mailto:Stephanie.Moore@ggc.scot.nhs.uk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s://encrypted-tbn2.gstatic.com/images?q=tbn:ANd9GcRVcqLELT9Bq7c7n4wrQisT2cQJv1oq3UXDI5PDqGXztUMr66OJ7QpUUrU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9FE0F-32BF-4A3A-83F4-708649DE7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NHSGG&amp;C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MSIMPSON1</dc:creator>
  <cp:lastModifiedBy>MSIMPSON1</cp:lastModifiedBy>
  <cp:revision>2</cp:revision>
  <dcterms:created xsi:type="dcterms:W3CDTF">2019-01-29T15:25:00Z</dcterms:created>
  <dcterms:modified xsi:type="dcterms:W3CDTF">2019-01-29T15:25:00Z</dcterms:modified>
</cp:coreProperties>
</file>